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034A8E9A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E4D661C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A533AE8" w14:textId="77777777" w:rsidR="00444A02" w:rsidRPr="00F76757" w:rsidRDefault="00444A02" w:rsidP="005D23D6">
      <w:pPr>
        <w:rPr>
          <w:rFonts w:ascii="Calibri" w:hAnsi="Calibri" w:cs="Calibri"/>
        </w:rPr>
      </w:pPr>
    </w:p>
    <w:p w14:paraId="4607B4FE" w14:textId="77777777" w:rsidR="00444A02" w:rsidRPr="00F76757" w:rsidRDefault="00444A02" w:rsidP="009D2FDE">
      <w:pPr>
        <w:jc w:val="center"/>
        <w:rPr>
          <w:rFonts w:ascii="Calibri" w:hAnsi="Calibri" w:cs="Calibri"/>
        </w:rPr>
      </w:pPr>
    </w:p>
    <w:p w14:paraId="1024AE86" w14:textId="105D3119" w:rsidR="00226887" w:rsidRPr="000B66BB" w:rsidRDefault="00226887" w:rsidP="009D2FDE">
      <w:pPr>
        <w:jc w:val="center"/>
        <w:rPr>
          <w:rFonts w:cs="Calibri"/>
          <w:b/>
          <w:color w:val="ED7D31" w:themeColor="accent2"/>
          <w:sz w:val="44"/>
          <w:szCs w:val="44"/>
        </w:rPr>
      </w:pPr>
      <w:r>
        <w:rPr>
          <w:rFonts w:ascii="Sylfaen" w:hAnsi="Sylfaen" w:cs="Sylfaen"/>
          <w:b/>
          <w:color w:val="ED7D31" w:themeColor="accent2"/>
          <w:sz w:val="44"/>
          <w:szCs w:val="44"/>
          <w:lang w:val="ka-GE"/>
        </w:rPr>
        <w:t>სატენდერო დოკუმენტაცია</w:t>
      </w:r>
    </w:p>
    <w:p w14:paraId="00E69B1C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29D94163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0EAE3FFF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4DD9CE20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37C57176" w14:textId="77777777" w:rsidR="00444A02" w:rsidRDefault="00444A02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C9E9722" w14:textId="77777777" w:rsidR="002315A4" w:rsidRPr="002315A4" w:rsidRDefault="002315A4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B18AFF8" w14:textId="77777777" w:rsidR="00F76757" w:rsidRDefault="00F7675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D2394E9" w14:textId="2AF8B6EE" w:rsidR="005D23D6" w:rsidRDefault="005D23D6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28E8AED" w14:textId="1AAC6A74" w:rsidR="00015578" w:rsidRDefault="00015578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37CA3E7" w14:textId="4EEF2EB6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8DFCD44" w14:textId="4D20240D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513D59F" w14:textId="77777777" w:rsidR="00BA1D4E" w:rsidRDefault="00BA1D4E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64BFD36" w14:textId="4BD1A1E3" w:rsidR="00576377" w:rsidRDefault="00226887" w:rsidP="00226887">
      <w:r>
        <w:rPr>
          <w:lang w:val="ka-GE"/>
        </w:rPr>
        <w:t>შპს „დაირექტ დებიტ ჯორჯია</w:t>
      </w:r>
      <w:r>
        <w:t xml:space="preserve">“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r w:rsidR="00F2747E" w:rsidRPr="00F2747E">
        <w:rPr>
          <w:b/>
          <w:lang w:val="ka-GE"/>
        </w:rPr>
        <w:t xml:space="preserve">გამჭვირვალე დაბეჭდილი თვითწებვადი მანიშნებელი </w:t>
      </w:r>
      <w:r w:rsidR="00855CE6">
        <w:rPr>
          <w:b/>
          <w:lang w:val="ka-GE"/>
        </w:rPr>
        <w:t>არაკილის</w:t>
      </w:r>
      <w:r w:rsidR="00F2747E">
        <w:rPr>
          <w:b/>
          <w:lang w:val="ka-GE"/>
        </w:rPr>
        <w:t xml:space="preserve"> </w:t>
      </w:r>
      <w:r w:rsidR="00576377" w:rsidRPr="00316A8E">
        <w:rPr>
          <w:rFonts w:ascii="Calibri" w:eastAsia="Times New Roman" w:hAnsi="Calibri" w:cs="Calibri"/>
          <w:b/>
          <w:color w:val="000000"/>
          <w:lang w:val="ka-GE"/>
        </w:rPr>
        <w:t>შესყიდვაზე.</w:t>
      </w:r>
      <w:r>
        <w:t xml:space="preserve"> </w:t>
      </w:r>
    </w:p>
    <w:p w14:paraId="161C9058" w14:textId="657CA819" w:rsidR="00226887" w:rsidRDefault="00226887" w:rsidP="00226887">
      <w:proofErr w:type="spellStart"/>
      <w:r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</w:t>
      </w:r>
      <w:proofErr w:type="spellEnd"/>
      <w:r w:rsidR="00576377">
        <w:rPr>
          <w:lang w:val="ka-GE"/>
        </w:rPr>
        <w:t>ქ</w:t>
      </w:r>
      <w:proofErr w:type="spellStart"/>
      <w:r>
        <w:t>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 w:rsidR="00576377">
        <w:t>- www.</w:t>
      </w:r>
      <w:r>
        <w:t xml:space="preserve">tenders.ge </w:t>
      </w:r>
      <w:proofErr w:type="spellStart"/>
      <w:r>
        <w:t>საშუალებით</w:t>
      </w:r>
      <w:proofErr w:type="spellEnd"/>
      <w:r>
        <w:t xml:space="preserve"> </w:t>
      </w:r>
    </w:p>
    <w:p w14:paraId="60DA4D71" w14:textId="6F8DC026" w:rsidR="00226887" w:rsidRPr="00576377" w:rsidRDefault="00226887" w:rsidP="00226887">
      <w:pPr>
        <w:rPr>
          <w:lang w:val="ka-GE"/>
        </w:rPr>
      </w:pP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r w:rsidR="00576377">
        <w:rPr>
          <w:lang w:val="ka-GE"/>
        </w:rPr>
        <w:t>ვაჭრობის გარეშე.</w:t>
      </w:r>
    </w:p>
    <w:p w14:paraId="31D9E136" w14:textId="77777777" w:rsidR="00226887" w:rsidRDefault="00226887" w:rsidP="00226887"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>:</w:t>
      </w:r>
    </w:p>
    <w:p w14:paraId="0EA1A372" w14:textId="77777777" w:rsidR="00226887" w:rsidRDefault="00226887" w:rsidP="00226887"/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8190"/>
        <w:gridCol w:w="1523"/>
      </w:tblGrid>
      <w:tr w:rsidR="00015578" w:rsidRPr="00C52C77" w14:paraId="524923F9" w14:textId="77777777" w:rsidTr="006C6AF8">
        <w:trPr>
          <w:trHeight w:val="364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32F" w14:textId="77777777" w:rsidR="00015578" w:rsidRPr="00C52C77" w:rsidRDefault="00015578" w:rsidP="0022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პროდუქტი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14" w14:textId="77777777" w:rsidR="00015578" w:rsidRPr="00C52C77" w:rsidRDefault="00015578" w:rsidP="0022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  <w:proofErr w:type="spellEnd"/>
          </w:p>
        </w:tc>
      </w:tr>
      <w:tr w:rsidR="004A5E06" w:rsidRPr="00C52C77" w14:paraId="2DED0878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7B5D" w14:textId="1AD10FE8" w:rsidR="004A5E06" w:rsidRPr="0019189E" w:rsidRDefault="0019189E" w:rsidP="0019189E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არაკალი 1 (კომპლექტში)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50D6" w14:textId="084B221C" w:rsidR="004A5E06" w:rsidRPr="0019189E" w:rsidRDefault="0019189E" w:rsidP="004A5E0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1000</w:t>
            </w:r>
          </w:p>
        </w:tc>
      </w:tr>
      <w:tr w:rsidR="004A5E06" w:rsidRPr="00C52C77" w14:paraId="6581CF43" w14:textId="77777777" w:rsidTr="007550B3">
        <w:trPr>
          <w:trHeight w:val="364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4A7B" w14:textId="5BB16889" w:rsidR="004A5E06" w:rsidRDefault="0019189E" w:rsidP="004A5E06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არაკალი 2 (კომპლექტში)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390F" w14:textId="7F885454" w:rsidR="004A5E06" w:rsidRPr="0019189E" w:rsidRDefault="0019189E" w:rsidP="004A5E0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</w:t>
            </w:r>
          </w:p>
        </w:tc>
      </w:tr>
    </w:tbl>
    <w:p w14:paraId="7C5017DB" w14:textId="749F2BDB" w:rsidR="000749F7" w:rsidRDefault="000749F7" w:rsidP="00226887"/>
    <w:p w14:paraId="1566EC99" w14:textId="1726A66D" w:rsidR="00434CD9" w:rsidRDefault="00434CD9" w:rsidP="00226887">
      <w:pPr>
        <w:rPr>
          <w:lang w:val="ka-GE"/>
        </w:rPr>
      </w:pPr>
      <w:r>
        <w:rPr>
          <w:lang w:val="ka-GE"/>
        </w:rPr>
        <w:t>პროდუქტი უნდა იყოს მაღალი ხარისხის</w:t>
      </w:r>
      <w:r w:rsidR="00F2747E">
        <w:rPr>
          <w:lang w:val="ka-GE"/>
        </w:rPr>
        <w:t>, უძლებდეს მზის სხივებს და გარემო პირობებს.</w:t>
      </w:r>
    </w:p>
    <w:p w14:paraId="7CC9F370" w14:textId="6EC61E79" w:rsidR="00434CD9" w:rsidRDefault="00434CD9" w:rsidP="00226887">
      <w:pPr>
        <w:rPr>
          <w:lang w:val="ka-GE"/>
        </w:rPr>
      </w:pPr>
      <w:r>
        <w:rPr>
          <w:lang w:val="ka-GE"/>
        </w:rPr>
        <w:t xml:space="preserve">დაბეჭდილი გამჭვირვალე </w:t>
      </w:r>
      <w:r w:rsidR="00855CE6">
        <w:rPr>
          <w:lang w:val="ka-GE"/>
        </w:rPr>
        <w:t>თვითწ</w:t>
      </w:r>
      <w:r w:rsidR="00F2747E">
        <w:rPr>
          <w:lang w:val="ka-GE"/>
        </w:rPr>
        <w:t xml:space="preserve">ებვად ამოსერილ </w:t>
      </w:r>
      <w:r>
        <w:rPr>
          <w:lang w:val="ka-GE"/>
        </w:rPr>
        <w:t>არაკალზე.</w:t>
      </w:r>
    </w:p>
    <w:p w14:paraId="5D2303E7" w14:textId="19A03BB9" w:rsidR="00434CD9" w:rsidRPr="00434CD9" w:rsidRDefault="00434CD9" w:rsidP="00226887">
      <w:pPr>
        <w:rPr>
          <w:lang w:val="ka-GE"/>
        </w:rPr>
      </w:pPr>
      <w:r>
        <w:rPr>
          <w:lang w:val="ka-GE"/>
        </w:rPr>
        <w:t>ზომები მოცემულია მილიმეტრებში.</w:t>
      </w:r>
    </w:p>
    <w:p w14:paraId="0B88CBED" w14:textId="047C06D4" w:rsidR="00226887" w:rsidRPr="007869B4" w:rsidRDefault="007869B4" w:rsidP="00226887">
      <w:pPr>
        <w:rPr>
          <w:lang w:val="ka-GE"/>
        </w:rPr>
      </w:pPr>
      <w:r>
        <w:rPr>
          <w:lang w:val="ka-GE"/>
        </w:rPr>
        <w:t xml:space="preserve">გადაწყვეტილების მიღებამდე სავალდებულოა </w:t>
      </w:r>
      <w:r w:rsidR="00E36BFC">
        <w:rPr>
          <w:lang w:val="ka-GE"/>
        </w:rPr>
        <w:t>პროდუქციის</w:t>
      </w:r>
      <w:r>
        <w:rPr>
          <w:lang w:val="ka-GE"/>
        </w:rPr>
        <w:t xml:space="preserve"> სატესტოდ მოწოდება. </w:t>
      </w:r>
    </w:p>
    <w:p w14:paraId="36426027" w14:textId="1E56F091" w:rsidR="006C6AF8" w:rsidRPr="006C6AF8" w:rsidRDefault="00226887" w:rsidP="00226887">
      <w:pPr>
        <w:rPr>
          <w:lang w:val="ka-GE"/>
        </w:rPr>
      </w:pPr>
      <w:proofErr w:type="spellStart"/>
      <w:r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 w:rsidR="00316A8E">
        <w:t xml:space="preserve"> </w:t>
      </w:r>
      <w:r w:rsidR="00434CD9">
        <w:rPr>
          <w:lang w:val="ka-GE"/>
        </w:rPr>
        <w:t>ერთიანად 2021 წლის თებერვლამდე.</w:t>
      </w:r>
    </w:p>
    <w:p w14:paraId="253F7544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სატენდერო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პირობები</w:t>
      </w:r>
      <w:proofErr w:type="spellEnd"/>
      <w:r w:rsidRPr="00C52C77">
        <w:rPr>
          <w:b/>
        </w:rPr>
        <w:t xml:space="preserve"> </w:t>
      </w:r>
      <w:bookmarkStart w:id="0" w:name="_GoBack"/>
      <w:bookmarkEnd w:id="0"/>
    </w:p>
    <w:p w14:paraId="0E8277C4" w14:textId="77777777" w:rsidR="00226887" w:rsidRDefault="00226887" w:rsidP="00226887"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>):</w:t>
      </w:r>
    </w:p>
    <w:p w14:paraId="3E39474F" w14:textId="77777777" w:rsidR="00226887" w:rsidRDefault="00226887" w:rsidP="00226887"/>
    <w:p w14:paraId="367188E0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რეკვიზიტები</w:t>
      </w:r>
      <w:proofErr w:type="spellEnd"/>
      <w:r>
        <w:t>;</w:t>
      </w:r>
    </w:p>
    <w:p w14:paraId="3C9CD7C9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</w:p>
    <w:p w14:paraId="680F0EC3" w14:textId="5EF1D0AC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r w:rsidR="00316A8E">
        <w:rPr>
          <w:lang w:val="ka-GE"/>
        </w:rPr>
        <w:t>ლარში</w:t>
      </w:r>
      <w:r>
        <w:t xml:space="preserve">, </w:t>
      </w:r>
      <w:proofErr w:type="spellStart"/>
      <w:r>
        <w:t>დღგ</w:t>
      </w:r>
      <w:proofErr w:type="spellEnd"/>
      <w:r>
        <w:t xml:space="preserve">-ს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>
        <w:t>;</w:t>
      </w:r>
    </w:p>
    <w:p w14:paraId="24B63964" w14:textId="7777777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>;</w:t>
      </w:r>
    </w:p>
    <w:p w14:paraId="740B311B" w14:textId="77777777" w:rsidR="00226887" w:rsidRDefault="00226887" w:rsidP="00226887">
      <w:pPr>
        <w:pStyle w:val="ListParagraph"/>
        <w:numPr>
          <w:ilvl w:val="0"/>
          <w:numId w:val="24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>;</w:t>
      </w:r>
    </w:p>
    <w:p w14:paraId="6C67D437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lastRenderedPageBreak/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მსვლელობის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დროს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ტექნიკურ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პროცესთან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დაკავშირებით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კითხვებზე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დაუკავშირდით</w:t>
      </w:r>
      <w:proofErr w:type="spellEnd"/>
      <w:r w:rsidRPr="00C52C77">
        <w:rPr>
          <w:b/>
        </w:rPr>
        <w:t xml:space="preserve">:  </w:t>
      </w:r>
    </w:p>
    <w:p w14:paraId="6645221D" w14:textId="77777777" w:rsidR="00226887" w:rsidRDefault="00226887" w:rsidP="00226887">
      <w:r>
        <w:rPr>
          <w:lang w:val="ka-GE"/>
        </w:rPr>
        <w:t>ლელა ტყეშელაშვილი</w:t>
      </w:r>
      <w:r>
        <w:t xml:space="preserve"> - +995 599 </w:t>
      </w:r>
      <w:r>
        <w:rPr>
          <w:lang w:val="ka-GE"/>
        </w:rPr>
        <w:t xml:space="preserve">27 87 97; </w:t>
      </w:r>
      <w:r>
        <w:t xml:space="preserve"> ltkeshelashvili@ddg.ge </w:t>
      </w:r>
    </w:p>
    <w:p w14:paraId="053A8E2D" w14:textId="28661DE6" w:rsidR="00226887" w:rsidRDefault="00226887" w:rsidP="00226887">
      <w:pPr>
        <w:rPr>
          <w:b/>
          <w:lang w:val="ka-GE"/>
        </w:rPr>
      </w:pPr>
      <w:proofErr w:type="spellStart"/>
      <w:r w:rsidRPr="00943EC2">
        <w:rPr>
          <w:b/>
        </w:rPr>
        <w:t>შემოთავაზების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მიღების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ბოლო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ვადა</w:t>
      </w:r>
      <w:r>
        <w:rPr>
          <w:b/>
        </w:rPr>
        <w:t>ა</w:t>
      </w:r>
      <w:proofErr w:type="spellEnd"/>
      <w:r w:rsidR="00434CD9">
        <w:rPr>
          <w:b/>
        </w:rPr>
        <w:t xml:space="preserve"> 27</w:t>
      </w:r>
      <w:r w:rsidR="00A62EE3">
        <w:rPr>
          <w:b/>
        </w:rPr>
        <w:t>/01/2021</w:t>
      </w:r>
      <w:r w:rsidRPr="00943EC2">
        <w:rPr>
          <w:b/>
        </w:rPr>
        <w:t xml:space="preserve"> </w:t>
      </w:r>
      <w:r w:rsidR="00207CBB">
        <w:rPr>
          <w:b/>
          <w:lang w:val="ka-GE"/>
        </w:rPr>
        <w:t>15</w:t>
      </w:r>
      <w:r w:rsidRPr="00943EC2">
        <w:rPr>
          <w:b/>
          <w:lang w:val="ka-GE"/>
        </w:rPr>
        <w:t>:00 საათი</w:t>
      </w:r>
    </w:p>
    <w:p w14:paraId="326D0D72" w14:textId="24A0CE93" w:rsidR="00226887" w:rsidRPr="00943EC2" w:rsidRDefault="00226887" w:rsidP="00226887">
      <w:pPr>
        <w:rPr>
          <w:lang w:val="ka-GE"/>
        </w:rPr>
      </w:pPr>
      <w:r>
        <w:rPr>
          <w:b/>
          <w:lang w:val="ka-GE"/>
        </w:rPr>
        <w:t>-</w:t>
      </w:r>
      <w:r>
        <w:rPr>
          <w:b/>
          <w:lang w:val="ka-GE"/>
        </w:rPr>
        <w:tab/>
      </w:r>
      <w:r w:rsidRPr="00943EC2">
        <w:rPr>
          <w:lang w:val="ka-GE"/>
        </w:rPr>
        <w:t>ტენდერში გამარჯვების კრიტერიუმია</w:t>
      </w:r>
      <w:r w:rsidR="001D7E9E">
        <w:rPr>
          <w:lang w:val="ka-GE"/>
        </w:rPr>
        <w:t>-</w:t>
      </w:r>
      <w:r w:rsidRPr="00943EC2">
        <w:rPr>
          <w:lang w:val="ka-GE"/>
        </w:rPr>
        <w:t>ღირებულება;</w:t>
      </w:r>
    </w:p>
    <w:p w14:paraId="1CA991A1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30447E58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</w:t>
      </w:r>
      <w:r>
        <w:rPr>
          <w:lang w:val="ka-GE"/>
        </w:rPr>
        <w:t>;</w:t>
      </w:r>
    </w:p>
    <w:p w14:paraId="4EAFB9EE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467CAFA2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386AC154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7287876F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546397F2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0BC90B0A" w14:textId="77777777" w:rsidR="00226887" w:rsidRDefault="00226887" w:rsidP="00226887">
      <w:pPr>
        <w:rPr>
          <w:lang w:val="ka-GE"/>
        </w:rPr>
      </w:pPr>
    </w:p>
    <w:p w14:paraId="3AB9363B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</w:t>
      </w:r>
      <w:r w:rsidRPr="00943EC2">
        <w:rPr>
          <w:b/>
          <w:sz w:val="24"/>
          <w:szCs w:val="24"/>
          <w:lang w:val="ka-GE"/>
        </w:rPr>
        <w:t>ადლობა დაინტერესებისთვის.</w:t>
      </w:r>
    </w:p>
    <w:p w14:paraId="0068B660" w14:textId="603C499C" w:rsidR="00226887" w:rsidRPr="00207CBB" w:rsidRDefault="00226887" w:rsidP="00F76757">
      <w:pPr>
        <w:rPr>
          <w:b/>
          <w:sz w:val="24"/>
          <w:szCs w:val="24"/>
          <w:lang w:val="ka-GE"/>
        </w:rPr>
      </w:pPr>
      <w:r w:rsidRPr="00943EC2">
        <w:rPr>
          <w:b/>
          <w:sz w:val="24"/>
          <w:szCs w:val="24"/>
          <w:lang w:val="ka-GE"/>
        </w:rPr>
        <w:t>გისურვებთ წარმატებას.</w:t>
      </w:r>
    </w:p>
    <w:sectPr w:rsidR="00226887" w:rsidRPr="00207CBB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2AF5" w14:textId="77777777" w:rsidR="00CC4266" w:rsidRDefault="00CC4266">
      <w:pPr>
        <w:spacing w:after="0" w:line="240" w:lineRule="auto"/>
      </w:pPr>
      <w:r>
        <w:separator/>
      </w:r>
    </w:p>
  </w:endnote>
  <w:endnote w:type="continuationSeparator" w:id="0">
    <w:p w14:paraId="53F5FCBA" w14:textId="77777777" w:rsidR="00CC4266" w:rsidRDefault="00C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D6DB5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9C4D" w14:textId="77777777" w:rsidR="00CC4266" w:rsidRDefault="00CC4266">
      <w:pPr>
        <w:spacing w:after="0" w:line="240" w:lineRule="auto"/>
      </w:pPr>
      <w:r>
        <w:separator/>
      </w:r>
    </w:p>
  </w:footnote>
  <w:footnote w:type="continuationSeparator" w:id="0">
    <w:p w14:paraId="2F18AD47" w14:textId="77777777" w:rsidR="00CC4266" w:rsidRDefault="00CC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4AA"/>
    <w:multiLevelType w:val="hybridMultilevel"/>
    <w:tmpl w:val="FC9C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14EEC"/>
    <w:multiLevelType w:val="hybridMultilevel"/>
    <w:tmpl w:val="89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23"/>
  </w:num>
  <w:num w:numId="6">
    <w:abstractNumId w:val="2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1"/>
  </w:num>
  <w:num w:numId="23">
    <w:abstractNumId w:val="16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D20"/>
    <w:rsid w:val="00015578"/>
    <w:rsid w:val="000161A8"/>
    <w:rsid w:val="00027452"/>
    <w:rsid w:val="00035499"/>
    <w:rsid w:val="00052A0E"/>
    <w:rsid w:val="000749F7"/>
    <w:rsid w:val="000754F7"/>
    <w:rsid w:val="000A7147"/>
    <w:rsid w:val="000B66BB"/>
    <w:rsid w:val="000E41C4"/>
    <w:rsid w:val="000E4D13"/>
    <w:rsid w:val="00155BA8"/>
    <w:rsid w:val="00190B47"/>
    <w:rsid w:val="0019189E"/>
    <w:rsid w:val="001A5D91"/>
    <w:rsid w:val="001B4CCD"/>
    <w:rsid w:val="001B508A"/>
    <w:rsid w:val="001C3A9F"/>
    <w:rsid w:val="001D7E9E"/>
    <w:rsid w:val="001E0DDB"/>
    <w:rsid w:val="001E27CC"/>
    <w:rsid w:val="00207CBB"/>
    <w:rsid w:val="00226887"/>
    <w:rsid w:val="002315A4"/>
    <w:rsid w:val="0025421E"/>
    <w:rsid w:val="00262493"/>
    <w:rsid w:val="002776F6"/>
    <w:rsid w:val="002B26A3"/>
    <w:rsid w:val="002D2987"/>
    <w:rsid w:val="002E2314"/>
    <w:rsid w:val="003130FE"/>
    <w:rsid w:val="00316A8E"/>
    <w:rsid w:val="00371B05"/>
    <w:rsid w:val="00380E09"/>
    <w:rsid w:val="00385328"/>
    <w:rsid w:val="0039090C"/>
    <w:rsid w:val="003C36DA"/>
    <w:rsid w:val="003D0C14"/>
    <w:rsid w:val="003F3BB6"/>
    <w:rsid w:val="003F630E"/>
    <w:rsid w:val="00421534"/>
    <w:rsid w:val="0043396E"/>
    <w:rsid w:val="00434CD9"/>
    <w:rsid w:val="00444A02"/>
    <w:rsid w:val="004502FE"/>
    <w:rsid w:val="00461EE7"/>
    <w:rsid w:val="004958FE"/>
    <w:rsid w:val="004A5E06"/>
    <w:rsid w:val="0052385F"/>
    <w:rsid w:val="00530D70"/>
    <w:rsid w:val="00535BD6"/>
    <w:rsid w:val="00555679"/>
    <w:rsid w:val="00570FF5"/>
    <w:rsid w:val="00572861"/>
    <w:rsid w:val="00576377"/>
    <w:rsid w:val="005A103F"/>
    <w:rsid w:val="005A566A"/>
    <w:rsid w:val="005D23D6"/>
    <w:rsid w:val="0064530E"/>
    <w:rsid w:val="00651074"/>
    <w:rsid w:val="00675EBB"/>
    <w:rsid w:val="006B594B"/>
    <w:rsid w:val="006C6AF8"/>
    <w:rsid w:val="006D69C0"/>
    <w:rsid w:val="006E6240"/>
    <w:rsid w:val="00711C02"/>
    <w:rsid w:val="00727A98"/>
    <w:rsid w:val="007407F7"/>
    <w:rsid w:val="00756633"/>
    <w:rsid w:val="00770F61"/>
    <w:rsid w:val="007815AD"/>
    <w:rsid w:val="007869B4"/>
    <w:rsid w:val="007A6942"/>
    <w:rsid w:val="007C6FF1"/>
    <w:rsid w:val="007E4116"/>
    <w:rsid w:val="008036FD"/>
    <w:rsid w:val="00806931"/>
    <w:rsid w:val="008175BD"/>
    <w:rsid w:val="00855CE6"/>
    <w:rsid w:val="00861998"/>
    <w:rsid w:val="00864D8E"/>
    <w:rsid w:val="00873329"/>
    <w:rsid w:val="008918A1"/>
    <w:rsid w:val="008A5E36"/>
    <w:rsid w:val="008B0BE8"/>
    <w:rsid w:val="008D70FF"/>
    <w:rsid w:val="0093740A"/>
    <w:rsid w:val="009715B7"/>
    <w:rsid w:val="009842C7"/>
    <w:rsid w:val="009A094E"/>
    <w:rsid w:val="009A7CF1"/>
    <w:rsid w:val="009B54E2"/>
    <w:rsid w:val="009D2FDE"/>
    <w:rsid w:val="009D6617"/>
    <w:rsid w:val="009F526B"/>
    <w:rsid w:val="00A01C26"/>
    <w:rsid w:val="00A04818"/>
    <w:rsid w:val="00A07E89"/>
    <w:rsid w:val="00A15A3B"/>
    <w:rsid w:val="00A43C66"/>
    <w:rsid w:val="00A47C2D"/>
    <w:rsid w:val="00A51F93"/>
    <w:rsid w:val="00A60D92"/>
    <w:rsid w:val="00A62EE3"/>
    <w:rsid w:val="00AA32B2"/>
    <w:rsid w:val="00AA745D"/>
    <w:rsid w:val="00AB44AD"/>
    <w:rsid w:val="00AC2C64"/>
    <w:rsid w:val="00AD1403"/>
    <w:rsid w:val="00B01651"/>
    <w:rsid w:val="00B1058D"/>
    <w:rsid w:val="00B373AB"/>
    <w:rsid w:val="00B54470"/>
    <w:rsid w:val="00B563CF"/>
    <w:rsid w:val="00B748B4"/>
    <w:rsid w:val="00B779B9"/>
    <w:rsid w:val="00BA1D4E"/>
    <w:rsid w:val="00BB7B35"/>
    <w:rsid w:val="00BC3BB8"/>
    <w:rsid w:val="00BD3E9F"/>
    <w:rsid w:val="00BE2FAB"/>
    <w:rsid w:val="00C10A68"/>
    <w:rsid w:val="00C244ED"/>
    <w:rsid w:val="00C339A9"/>
    <w:rsid w:val="00C41918"/>
    <w:rsid w:val="00C53097"/>
    <w:rsid w:val="00C65B62"/>
    <w:rsid w:val="00C759C6"/>
    <w:rsid w:val="00C90C51"/>
    <w:rsid w:val="00C92612"/>
    <w:rsid w:val="00CB0802"/>
    <w:rsid w:val="00CB1533"/>
    <w:rsid w:val="00CC4266"/>
    <w:rsid w:val="00CC7F10"/>
    <w:rsid w:val="00CD7EB9"/>
    <w:rsid w:val="00CE6C4C"/>
    <w:rsid w:val="00D0280F"/>
    <w:rsid w:val="00D11B1B"/>
    <w:rsid w:val="00D469BE"/>
    <w:rsid w:val="00D7246B"/>
    <w:rsid w:val="00D915C0"/>
    <w:rsid w:val="00DA58C5"/>
    <w:rsid w:val="00DB744D"/>
    <w:rsid w:val="00DC69C6"/>
    <w:rsid w:val="00DD1427"/>
    <w:rsid w:val="00E03462"/>
    <w:rsid w:val="00E04344"/>
    <w:rsid w:val="00E058B2"/>
    <w:rsid w:val="00E06CFD"/>
    <w:rsid w:val="00E14F2A"/>
    <w:rsid w:val="00E3479E"/>
    <w:rsid w:val="00E35553"/>
    <w:rsid w:val="00E36BFC"/>
    <w:rsid w:val="00E53A11"/>
    <w:rsid w:val="00E806A2"/>
    <w:rsid w:val="00EA0126"/>
    <w:rsid w:val="00EE5E4B"/>
    <w:rsid w:val="00F2747E"/>
    <w:rsid w:val="00F2786B"/>
    <w:rsid w:val="00F317B5"/>
    <w:rsid w:val="00F32967"/>
    <w:rsid w:val="00F533DB"/>
    <w:rsid w:val="00F53916"/>
    <w:rsid w:val="00F56942"/>
    <w:rsid w:val="00F56FA8"/>
    <w:rsid w:val="00F631A3"/>
    <w:rsid w:val="00F64B28"/>
    <w:rsid w:val="00F67FFE"/>
    <w:rsid w:val="00F74873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44</cp:revision>
  <cp:lastPrinted>2019-08-16T08:18:00Z</cp:lastPrinted>
  <dcterms:created xsi:type="dcterms:W3CDTF">2020-02-05T08:45:00Z</dcterms:created>
  <dcterms:modified xsi:type="dcterms:W3CDTF">2021-01-22T07:45:00Z</dcterms:modified>
</cp:coreProperties>
</file>